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A4961" w14:textId="77777777" w:rsidR="002B7EA6" w:rsidRPr="002B7EA6" w:rsidRDefault="002B7EA6" w:rsidP="002B7EA6">
      <w:pPr>
        <w:rPr>
          <w:rFonts w:ascii="Calibri" w:eastAsia="Times New Roman" w:hAnsi="Calibri" w:cs="Calibri"/>
          <w:color w:val="000000"/>
        </w:rPr>
      </w:pPr>
      <w:r w:rsidRPr="002B7EA6">
        <w:rPr>
          <w:rFonts w:ascii="Calibri" w:eastAsia="Times New Roman" w:hAnsi="Calibri" w:cs="Calibri"/>
          <w:color w:val="000000"/>
          <w:sz w:val="22"/>
          <w:szCs w:val="22"/>
        </w:rPr>
        <w:t>The NEW guidelines for page variants to be followed immediately is: Estimated Initial Weight should be </w:t>
      </w:r>
      <w:r w:rsidRPr="002B7EA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&lt; 4MB for all devices.</w:t>
      </w:r>
    </w:p>
    <w:p w14:paraId="469DEA66" w14:textId="77777777" w:rsidR="002B7EA6" w:rsidRPr="002B7EA6" w:rsidRDefault="002B7EA6" w:rsidP="002B7EA6">
      <w:pPr>
        <w:rPr>
          <w:rFonts w:ascii="Calibri" w:eastAsia="Times New Roman" w:hAnsi="Calibri" w:cs="Calibri"/>
          <w:color w:val="000000"/>
        </w:rPr>
      </w:pPr>
      <w:r w:rsidRPr="002B7EA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</w:t>
      </w:r>
    </w:p>
    <w:p w14:paraId="333634EE" w14:textId="77777777" w:rsidR="002B7EA6" w:rsidRPr="002B7EA6" w:rsidRDefault="002B7EA6" w:rsidP="002B7EA6">
      <w:pPr>
        <w:rPr>
          <w:rFonts w:ascii="Calibri" w:eastAsia="Times New Roman" w:hAnsi="Calibri" w:cs="Calibri"/>
          <w:color w:val="000000"/>
        </w:rPr>
      </w:pPr>
      <w:r w:rsidRPr="002B7EA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If creative do not meet the following criteria, the ad will be </w:t>
      </w:r>
      <w:r w:rsidRPr="002B7EA6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blocked or unloaded </w:t>
      </w:r>
      <w:r w:rsidRPr="002B7EA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 the site if the reader is using a Chrome.</w:t>
      </w:r>
    </w:p>
    <w:p w14:paraId="41995B30" w14:textId="77777777" w:rsidR="002B7EA6" w:rsidRPr="002B7EA6" w:rsidRDefault="002B7EA6" w:rsidP="002B7EA6">
      <w:pPr>
        <w:ind w:left="1104" w:hanging="360"/>
        <w:rPr>
          <w:rFonts w:ascii="Calibri" w:eastAsia="Times New Roman" w:hAnsi="Calibri" w:cs="Calibri"/>
          <w:color w:val="000000"/>
        </w:rPr>
      </w:pPr>
      <w:r w:rsidRPr="002B7EA6">
        <w:rPr>
          <w:rFonts w:ascii="Calibri" w:eastAsia="Times New Roman" w:hAnsi="Calibri" w:cs="Calibri"/>
          <w:color w:val="000000"/>
          <w:sz w:val="20"/>
          <w:szCs w:val="20"/>
        </w:rPr>
        <w:t>·</w:t>
      </w:r>
      <w:r w:rsidRPr="002B7E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B7EA6">
        <w:rPr>
          <w:rFonts w:ascii="Arial" w:eastAsia="Times New Roman" w:hAnsi="Arial" w:cs="Arial"/>
          <w:color w:val="000000"/>
          <w:sz w:val="22"/>
          <w:szCs w:val="22"/>
        </w:rPr>
        <w:t>Uses the main CPU thread for more than 60 sec in total</w:t>
      </w:r>
    </w:p>
    <w:p w14:paraId="334C1A47" w14:textId="77777777" w:rsidR="002B7EA6" w:rsidRPr="002B7EA6" w:rsidRDefault="002B7EA6" w:rsidP="002B7EA6">
      <w:pPr>
        <w:ind w:left="1104" w:hanging="360"/>
        <w:rPr>
          <w:rFonts w:ascii="Calibri" w:eastAsia="Times New Roman" w:hAnsi="Calibri" w:cs="Calibri"/>
          <w:color w:val="000000"/>
        </w:rPr>
      </w:pPr>
      <w:r w:rsidRPr="002B7EA6">
        <w:rPr>
          <w:rFonts w:ascii="Calibri" w:eastAsia="Times New Roman" w:hAnsi="Calibri" w:cs="Calibri"/>
          <w:color w:val="000000"/>
          <w:sz w:val="20"/>
          <w:szCs w:val="20"/>
        </w:rPr>
        <w:t>·</w:t>
      </w:r>
      <w:r w:rsidRPr="002B7E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B7EA6">
        <w:rPr>
          <w:rFonts w:ascii="Arial" w:eastAsia="Times New Roman" w:hAnsi="Arial" w:cs="Arial"/>
          <w:color w:val="000000"/>
          <w:sz w:val="22"/>
          <w:szCs w:val="22"/>
        </w:rPr>
        <w:t>Uses the main CPU thread for more than 15 sec in any 30-sec window</w:t>
      </w:r>
    </w:p>
    <w:p w14:paraId="0998E778" w14:textId="77777777" w:rsidR="002B7EA6" w:rsidRPr="002B7EA6" w:rsidRDefault="002B7EA6" w:rsidP="002B7EA6">
      <w:pPr>
        <w:ind w:left="1104" w:hanging="360"/>
        <w:rPr>
          <w:rFonts w:ascii="Calibri" w:eastAsia="Times New Roman" w:hAnsi="Calibri" w:cs="Calibri"/>
          <w:color w:val="000000"/>
        </w:rPr>
      </w:pPr>
      <w:r w:rsidRPr="002B7EA6">
        <w:rPr>
          <w:rFonts w:ascii="Calibri" w:eastAsia="Times New Roman" w:hAnsi="Calibri" w:cs="Calibri"/>
          <w:color w:val="000000"/>
          <w:sz w:val="20"/>
          <w:szCs w:val="20"/>
        </w:rPr>
        <w:t>·</w:t>
      </w:r>
      <w:r w:rsidRPr="002B7E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B7EA6">
        <w:rPr>
          <w:rFonts w:ascii="Arial" w:eastAsia="Times New Roman" w:hAnsi="Arial" w:cs="Arial"/>
          <w:color w:val="000000"/>
          <w:sz w:val="22"/>
          <w:szCs w:val="22"/>
        </w:rPr>
        <w:t>Uses more than 4 MB of network bandwidth</w:t>
      </w:r>
    </w:p>
    <w:p w14:paraId="49F4999F" w14:textId="77777777" w:rsidR="002B7EA6" w:rsidRPr="002B7EA6" w:rsidRDefault="002B7EA6" w:rsidP="002B7EA6">
      <w:pPr>
        <w:rPr>
          <w:rFonts w:ascii="Calibri" w:eastAsia="Times New Roman" w:hAnsi="Calibri" w:cs="Calibri"/>
          <w:color w:val="000000"/>
        </w:rPr>
      </w:pPr>
      <w:r w:rsidRPr="002B7EA6">
        <w:rPr>
          <w:rFonts w:ascii="Calibri" w:eastAsia="Times New Roman" w:hAnsi="Calibri" w:cs="Calibri"/>
          <w:color w:val="000000"/>
          <w:sz w:val="22"/>
          <w:szCs w:val="22"/>
        </w:rPr>
        <w:t>Here is additional information on building recommendations for handing Chrome Ad Blocking: </w:t>
      </w:r>
      <w:hyperlink r:id="rId4" w:tooltip="https://urldefense.com/v3/__https://support.celtra.com/creative/builder/recommendations-for-chrome-heavy-ad-interventions__;!!Ivohdkk!zMzKQG0JZfD-FVp1R76p53DSBvWarx2YCgl23Y2jXMjDw90RgRDYByaDugM8SXs$" w:history="1">
        <w:r w:rsidRPr="002B7EA6">
          <w:rPr>
            <w:rFonts w:ascii="Arial" w:eastAsia="Times New Roman" w:hAnsi="Arial" w:cs="Arial"/>
            <w:color w:val="0563C1"/>
            <w:u w:val="single"/>
          </w:rPr>
          <w:t>https://support.celtra.com/creative/builder/recommendations-for-chrome-heavy-ad-interventions</w:t>
        </w:r>
      </w:hyperlink>
    </w:p>
    <w:p w14:paraId="47B636FD" w14:textId="77777777" w:rsidR="002B7EA6" w:rsidRPr="002B7EA6" w:rsidRDefault="002B7EA6" w:rsidP="002B7EA6">
      <w:pPr>
        <w:rPr>
          <w:rFonts w:ascii="Calibri" w:eastAsia="Times New Roman" w:hAnsi="Calibri" w:cs="Calibri"/>
          <w:color w:val="000000"/>
        </w:rPr>
      </w:pPr>
      <w:r w:rsidRPr="002B7EA6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46853AA" w14:textId="77777777" w:rsidR="002B7EA6" w:rsidRPr="002B7EA6" w:rsidRDefault="002B7EA6" w:rsidP="002B7EA6">
      <w:pPr>
        <w:rPr>
          <w:rFonts w:ascii="Calibri" w:eastAsia="Times New Roman" w:hAnsi="Calibri" w:cs="Calibri"/>
          <w:color w:val="000000"/>
        </w:rPr>
      </w:pPr>
      <w:proofErr w:type="spellStart"/>
      <w:r w:rsidRPr="002B7EA6">
        <w:rPr>
          <w:rFonts w:ascii="Calibri" w:eastAsia="Times New Roman" w:hAnsi="Calibri" w:cs="Calibri"/>
          <w:color w:val="000000"/>
          <w:sz w:val="22"/>
          <w:szCs w:val="22"/>
        </w:rPr>
        <w:t>Celtra</w:t>
      </w:r>
      <w:proofErr w:type="spellEnd"/>
      <w:r w:rsidRPr="002B7EA6">
        <w:rPr>
          <w:rFonts w:ascii="Calibri" w:eastAsia="Times New Roman" w:hAnsi="Calibri" w:cs="Calibri"/>
          <w:color w:val="000000"/>
          <w:sz w:val="22"/>
          <w:szCs w:val="22"/>
        </w:rPr>
        <w:t xml:space="preserve"> is detecting these interventions and a report can be pulled on which creative are being blocked/unloaded by selecting the following metrics:</w:t>
      </w:r>
    </w:p>
    <w:p w14:paraId="215E6CBD" w14:textId="77777777" w:rsidR="002B7EA6" w:rsidRPr="002B7EA6" w:rsidRDefault="002B7EA6" w:rsidP="002B7EA6">
      <w:pPr>
        <w:rPr>
          <w:rFonts w:ascii="Calibri" w:eastAsia="Times New Roman" w:hAnsi="Calibri" w:cs="Calibri"/>
          <w:color w:val="000000"/>
        </w:rPr>
      </w:pPr>
      <w:proofErr w:type="gramStart"/>
      <w:r w:rsidRPr="002B7EA6">
        <w:rPr>
          <w:rFonts w:ascii="Calibri" w:eastAsia="Times New Roman" w:hAnsi="Calibri" w:cs="Calibri"/>
          <w:color w:val="000000"/>
          <w:sz w:val="22"/>
          <w:szCs w:val="22"/>
        </w:rPr>
        <w:t>·  </w:t>
      </w:r>
      <w:r w:rsidRPr="002B7EA6">
        <w:rPr>
          <w:rFonts w:ascii="Courier New" w:eastAsia="Times New Roman" w:hAnsi="Courier New" w:cs="Courier New"/>
          <w:color w:val="000000"/>
          <w:sz w:val="20"/>
          <w:szCs w:val="20"/>
        </w:rPr>
        <w:t>Ad</w:t>
      </w:r>
      <w:proofErr w:type="gramEnd"/>
      <w:r w:rsidRPr="002B7E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exceeded the maximum allowed network bandwidth</w:t>
      </w:r>
      <w:r w:rsidRPr="002B7EA6">
        <w:rPr>
          <w:rFonts w:ascii="Calibri" w:eastAsia="Times New Roman" w:hAnsi="Calibri" w:cs="Calibri"/>
          <w:color w:val="000000"/>
          <w:sz w:val="22"/>
          <w:szCs w:val="22"/>
        </w:rPr>
        <w:t> (for weight)</w:t>
      </w:r>
    </w:p>
    <w:p w14:paraId="3E7E492E" w14:textId="77777777" w:rsidR="002B7EA6" w:rsidRPr="002B7EA6" w:rsidRDefault="002B7EA6" w:rsidP="002B7EA6">
      <w:pPr>
        <w:rPr>
          <w:rFonts w:ascii="Calibri" w:eastAsia="Times New Roman" w:hAnsi="Calibri" w:cs="Calibri"/>
          <w:color w:val="000000"/>
        </w:rPr>
      </w:pPr>
      <w:proofErr w:type="gramStart"/>
      <w:r w:rsidRPr="002B7EA6">
        <w:rPr>
          <w:rFonts w:ascii="Calibri" w:eastAsia="Times New Roman" w:hAnsi="Calibri" w:cs="Calibri"/>
          <w:color w:val="000000"/>
          <w:sz w:val="22"/>
          <w:szCs w:val="22"/>
        </w:rPr>
        <w:t>·  </w:t>
      </w:r>
      <w:r w:rsidRPr="002B7EA6">
        <w:rPr>
          <w:rFonts w:ascii="Courier New" w:eastAsia="Times New Roman" w:hAnsi="Courier New" w:cs="Courier New"/>
          <w:color w:val="000000"/>
          <w:sz w:val="20"/>
          <w:szCs w:val="20"/>
        </w:rPr>
        <w:t>Ad</w:t>
      </w:r>
      <w:proofErr w:type="gramEnd"/>
      <w:r w:rsidRPr="002B7E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exceeded the maximum allowed CPU usage</w:t>
      </w:r>
      <w:r w:rsidRPr="002B7EA6">
        <w:rPr>
          <w:rFonts w:ascii="Calibri" w:eastAsia="Times New Roman" w:hAnsi="Calibri" w:cs="Calibri"/>
          <w:color w:val="000000"/>
          <w:sz w:val="22"/>
          <w:szCs w:val="22"/>
        </w:rPr>
        <w:t> (for CPU)</w:t>
      </w:r>
    </w:p>
    <w:p w14:paraId="22C23314" w14:textId="77777777" w:rsidR="002B7EA6" w:rsidRDefault="002B7EA6" w:rsidP="008C280B"/>
    <w:p w14:paraId="7EF376F4" w14:textId="77777777" w:rsidR="002B7EA6" w:rsidRDefault="002B7EA6" w:rsidP="008C280B"/>
    <w:p w14:paraId="4A8DCC05" w14:textId="0F2E5159" w:rsidR="008C280B" w:rsidRDefault="008C280B" w:rsidP="008C280B">
      <w:r>
        <w:t>Billboard with Video:</w:t>
      </w:r>
    </w:p>
    <w:p w14:paraId="3CD8ABB1" w14:textId="77777777" w:rsidR="008C280B" w:rsidRDefault="008C280B" w:rsidP="008C280B">
      <w:r>
        <w:t>http://mysanantonio.celtra.com/preview/2e5e5689#overrides.deviceInfo.deviceType=Desktop&amp;deviceType=Desktop&amp;placementWidth=1280&amp;placementHeight=auto</w:t>
      </w:r>
    </w:p>
    <w:p w14:paraId="5F3F70E7" w14:textId="77777777" w:rsidR="008C280B" w:rsidRDefault="008C280B" w:rsidP="008C280B"/>
    <w:p w14:paraId="1FDB3253" w14:textId="77777777" w:rsidR="008C280B" w:rsidRDefault="008C280B" w:rsidP="008C280B">
      <w:r>
        <w:t>Countdown Clock:</w:t>
      </w:r>
    </w:p>
    <w:p w14:paraId="37265CEA" w14:textId="77777777" w:rsidR="008C280B" w:rsidRDefault="008C280B" w:rsidP="008C280B">
      <w:r>
        <w:t>http://mysanantonio.celtra.com/preview/29dcf7f3#overrides.deviceInfo.deviceType=Desktop&amp;deviceType=Desktop&amp;placementWidth=1280&amp;placementHeight=auto</w:t>
      </w:r>
    </w:p>
    <w:p w14:paraId="55C750C7" w14:textId="77777777" w:rsidR="008C280B" w:rsidRDefault="008C280B" w:rsidP="008C280B"/>
    <w:p w14:paraId="5A72BEFA" w14:textId="77777777" w:rsidR="008C280B" w:rsidRDefault="008C280B" w:rsidP="008C280B">
      <w:r>
        <w:t>Cinema:</w:t>
      </w:r>
    </w:p>
    <w:p w14:paraId="7F15711B" w14:textId="77777777" w:rsidR="008C280B" w:rsidRDefault="008C280B" w:rsidP="008C280B">
      <w:r>
        <w:t>http://mysanantonio.celtra.com/preview/ba4d28b6#overrides.deviceInfo.deviceType=Desktop&amp;deviceType=Desktop&amp;placementWidth=1280&amp;placementHeight=auto</w:t>
      </w:r>
    </w:p>
    <w:p w14:paraId="74A11569" w14:textId="77777777" w:rsidR="008C280B" w:rsidRDefault="008C280B" w:rsidP="008C280B"/>
    <w:p w14:paraId="62BF600B" w14:textId="77777777" w:rsidR="008C280B" w:rsidRDefault="008C280B" w:rsidP="008C280B">
      <w:r>
        <w:t>Mini Cinema:</w:t>
      </w:r>
    </w:p>
    <w:p w14:paraId="62D46C6C" w14:textId="77777777" w:rsidR="008C280B" w:rsidRDefault="008C280B" w:rsidP="008C280B">
      <w:r>
        <w:t>http://mysanantonio.celtra.com/preview/8c4bfe29#overrides.deviceInfo.deviceType=Desktop&amp;deviceType=Desktop&amp;placementWidth=1280&amp;placementHeight=auto</w:t>
      </w:r>
    </w:p>
    <w:p w14:paraId="0A5050B1" w14:textId="77777777" w:rsidR="008C280B" w:rsidRDefault="008C280B" w:rsidP="008C280B"/>
    <w:p w14:paraId="46344787" w14:textId="77777777" w:rsidR="008C280B" w:rsidRDefault="008C280B" w:rsidP="008C280B">
      <w:r>
        <w:t>Flipbook:</w:t>
      </w:r>
    </w:p>
    <w:p w14:paraId="5EA8ECD8" w14:textId="77777777" w:rsidR="008C280B" w:rsidRDefault="008C280B" w:rsidP="008C280B">
      <w:r>
        <w:t>http://mysanantonio.celtra.com/preview/434fe2c7#overrides.deviceInfo.deviceType=Desktop</w:t>
      </w:r>
    </w:p>
    <w:p w14:paraId="1192FC67" w14:textId="77777777" w:rsidR="008C280B" w:rsidRDefault="008C280B" w:rsidP="008C280B"/>
    <w:p w14:paraId="4EE9BE67" w14:textId="77777777" w:rsidR="008C280B" w:rsidRDefault="008C280B" w:rsidP="008C280B">
      <w:r>
        <w:t>Super Hero</w:t>
      </w:r>
    </w:p>
    <w:p w14:paraId="783A5E17" w14:textId="77777777" w:rsidR="008C280B" w:rsidRDefault="008C280B" w:rsidP="008C280B">
      <w:r>
        <w:t>http://mysanantonio.celtra.com/preview/87d6f7a1#overrides.deviceInfo.deviceType=Desktop&amp;deviceType=Desktop&amp;showBrowserBars=true&amp;placementWidth=1300&amp;placementHeight=250</w:t>
      </w:r>
    </w:p>
    <w:p w14:paraId="72388F0A" w14:textId="77777777" w:rsidR="008C280B" w:rsidRDefault="008C280B" w:rsidP="008C280B"/>
    <w:p w14:paraId="7ED4680B" w14:textId="77777777" w:rsidR="008C280B" w:rsidRDefault="008C280B" w:rsidP="008C280B">
      <w:r>
        <w:t>Supreme</w:t>
      </w:r>
    </w:p>
    <w:p w14:paraId="688D68D1" w14:textId="35A8601D" w:rsidR="005929B0" w:rsidRDefault="008C280B" w:rsidP="008C280B">
      <w:r>
        <w:t>http://mysanantonio.celtra.com/preview/87bbcfc5#overrides.deviceInfo.deviceType=Desktop&amp;deviceType=Desktop&amp;placementWidth=1280&amp;placementHeight=200</w:t>
      </w:r>
    </w:p>
    <w:sectPr w:rsidR="005929B0" w:rsidSect="004E2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0B"/>
    <w:rsid w:val="002B7EA6"/>
    <w:rsid w:val="004E23A2"/>
    <w:rsid w:val="005929B0"/>
    <w:rsid w:val="008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340FD"/>
  <w15:chartTrackingRefBased/>
  <w15:docId w15:val="{A18B3778-02E0-FC44-BAFB-8312AD46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7EA6"/>
  </w:style>
  <w:style w:type="character" w:styleId="Hyperlink">
    <w:name w:val="Hyperlink"/>
    <w:basedOn w:val="DefaultParagraphFont"/>
    <w:uiPriority w:val="99"/>
    <w:semiHidden/>
    <w:unhideWhenUsed/>
    <w:rsid w:val="002B7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s:/support.celtra.com/creative/builder/recommendations-for-chrome-heavy-ad-interventions__;!!Ivohdkk!zMzKQG0JZfD-FVp1R76p53DSBvWarx2YCgl23Y2jXMjDw90RgRDYByaDugM8SXs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Kandro, Debbie</dc:creator>
  <cp:keywords/>
  <dc:description/>
  <cp:lastModifiedBy>Kandro, Debbie</cp:lastModifiedBy>
  <cp:revision>2</cp:revision>
  <dcterms:created xsi:type="dcterms:W3CDTF">2020-07-21T21:19:00Z</dcterms:created>
  <dcterms:modified xsi:type="dcterms:W3CDTF">2021-02-10T15:40:00Z</dcterms:modified>
</cp:coreProperties>
</file>